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720"/>
        <w:rPr>
          <w:rFonts w:ascii="Arial" w:cs="Arial" w:eastAsia="Arial" w:hAnsi="Arial"/>
          <w:b w:val="0"/>
          <w:color w:val="000000"/>
          <w:sz w:val="32"/>
          <w:szCs w:val="32"/>
          <w:vertAlign w:val="baseline"/>
        </w:rPr>
      </w:pPr>
      <w:r w:rsidDel="00000000" w:rsidR="00000000" w:rsidRPr="00000000">
        <w:rPr>
          <w:rFonts w:ascii="Arial" w:cs="Arial" w:eastAsia="Arial" w:hAnsi="Arial"/>
          <w:b w:val="1"/>
          <w:color w:val="000000"/>
          <w:sz w:val="32"/>
          <w:szCs w:val="32"/>
          <w:vertAlign w:val="baseline"/>
          <w:rtl w:val="0"/>
        </w:rPr>
        <w:t xml:space="preserve">Freedom Homes Ministries</w:t>
      </w:r>
      <w:r w:rsidDel="00000000" w:rsidR="00000000" w:rsidRPr="00000000">
        <w:rPr>
          <w:rtl w:val="0"/>
        </w:rPr>
      </w:r>
    </w:p>
    <w:p w:rsidR="00000000" w:rsidDel="00000000" w:rsidP="00000000" w:rsidRDefault="00000000" w:rsidRPr="00000000" w14:paraId="00000002">
      <w:pPr>
        <w:ind w:left="2880" w:firstLine="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720 East Locust Street</w:t>
      </w:r>
    </w:p>
    <w:p w:rsidR="00000000" w:rsidDel="00000000" w:rsidP="00000000" w:rsidRDefault="00000000" w:rsidRPr="00000000" w14:paraId="00000003">
      <w:pPr>
        <w:ind w:left="360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Davenport, IA 52803</w:t>
      </w:r>
    </w:p>
    <w:p w:rsidR="00000000" w:rsidDel="00000000" w:rsidP="00000000" w:rsidRDefault="00000000" w:rsidRPr="00000000" w14:paraId="00000004">
      <w:pPr>
        <w:ind w:left="2880" w:firstLine="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(563) 326-4056</w:t>
      </w:r>
    </w:p>
    <w:p w:rsidR="00000000" w:rsidDel="00000000" w:rsidP="00000000" w:rsidRDefault="00000000" w:rsidRPr="00000000" w14:paraId="00000005">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07">
      <w:pPr>
        <w:ind w:right="-360"/>
        <w:rPr>
          <w:rFonts w:ascii="Arial" w:cs="Arial" w:eastAsia="Arial" w:hAnsi="Arial"/>
          <w:color w:val="000000"/>
          <w:sz w:val="32"/>
          <w:szCs w:val="32"/>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b w:val="1"/>
          <w:color w:val="c00000"/>
          <w:sz w:val="32"/>
          <w:szCs w:val="32"/>
          <w:vertAlign w:val="baseline"/>
          <w:rtl w:val="0"/>
        </w:rPr>
        <w:t xml:space="preserve">Helping Others Start Over With Christ</w:t>
      </w:r>
      <w:r w:rsidDel="00000000" w:rsidR="00000000" w:rsidRPr="00000000">
        <w:rPr>
          <w:rFonts w:ascii="Arial" w:cs="Arial" w:eastAsia="Arial" w:hAnsi="Arial"/>
          <w:color w:val="000000"/>
          <w:sz w:val="32"/>
          <w:szCs w:val="32"/>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 1990 I made a commitment to God. I promised to help others if He would help me change my life and stay clean from drugs and alcohol. Since then, I have kept my promise to God by opening a 13 bedroom home for those who need help and have the desire to change their lives for the better.</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 2005 Freedom Homes Ministries purchased a 22 bed mansion.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This home has been used for men, women and veterans who were in need of housing.</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 2007 Freedom Home Ministries opened its first Christian apartment complex.  It is a 7-plex for men, women and families. These individuals are striving to put consistency and stability back into their lives.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 2010 Freedom Home Ministries opened a 5 bedroom home for adult men. These men come directly from surrounding area shelters.  Freedom Homes Ministries also is acquiring a 4 bedroom home, which will be used to house a family in need.</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 Jan. 2012 Freedom Home Ministries sold the 22 bed mansion to a Christian based church in the Quad Cities, and has since begun its search for another home to provide additional living quarters for those in need.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I will continue with my promise to God and help others who are striving to help themselves.</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God Bless You;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Sandra Cline, Founder &amp; CEO</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Freedom Homes Ministries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Freedom Homes Ministries of the QCA, Inc.</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Freedom Homes Ministries’ residents are assisted through a difficult time in their lives by participating in our Christ-centered recovery program.  The program consists of four phases that are outlined as followed.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know for a fact, that people change only through the help of God.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at your new home, there will be others to walk with you along your road to recovery. You do not have to do it alone.  Many have found the support and direction necessary to truly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begin their lives a new.</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pStyle w:val="Heading4"/>
        <w:spacing w:after="0" w:before="0" w:lineRule="auto"/>
        <w:jc w:val="center"/>
        <w:rPr>
          <w:rFonts w:ascii="Arial" w:cs="Arial" w:eastAsia="Arial" w:hAnsi="Arial"/>
          <w:b w:val="0"/>
          <w:color w:val="000000"/>
          <w:sz w:val="36"/>
          <w:szCs w:val="36"/>
          <w:vertAlign w:val="baseline"/>
        </w:rPr>
      </w:pPr>
      <w:r w:rsidDel="00000000" w:rsidR="00000000" w:rsidRPr="00000000">
        <w:rPr>
          <w:rFonts w:ascii="Arial" w:cs="Arial" w:eastAsia="Arial" w:hAnsi="Arial"/>
          <w:b w:val="0"/>
          <w:color w:val="000000"/>
          <w:sz w:val="36"/>
          <w:szCs w:val="36"/>
          <w:vertAlign w:val="baseline"/>
          <w:rtl w:val="0"/>
        </w:rPr>
        <w:t xml:space="preserve">Recovery Phases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Freedom Homes Ministries offers a recovery program in four phases.  The following sections of this document describe the program and what will be expected of you in each phase.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Phase I:  Probationary Period (30 days)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first 30 days at Freedom Homes Ministries both you and FHM will have an opportunity to decide if we are right for each other.  At anytime during this 30-day period, either you or FHM may decide that this is not the program for you and may terminate the agreement.  After the 30-day evaluation period, your stay will begin.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must have $4</w:t>
      </w:r>
      <w:r w:rsidDel="00000000" w:rsidR="00000000" w:rsidRPr="00000000">
        <w:rPr>
          <w:rFonts w:ascii="Arial" w:cs="Arial" w:eastAsia="Arial" w:hAnsi="Arial"/>
          <w:rtl w:val="0"/>
        </w:rPr>
        <w:t xml:space="preserve">25.00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fee prior to entering FHM.</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have a 9:00 p.m. curfew</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Christian based 12-step program 3 times a week.</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Visitors on Sunday </w:t>
      </w:r>
      <w:r w:rsidDel="00000000" w:rsidR="00000000" w:rsidRPr="00000000">
        <w:rPr>
          <w:rFonts w:ascii="Arial" w:cs="Arial" w:eastAsia="Arial" w:hAnsi="Arial"/>
          <w:rtl w:val="0"/>
        </w:rPr>
        <w:t xml:space="preserve">unless approved by staff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residents will attend church weekly.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Residents must obtain employment or have a income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Phase II: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Fees must be up to date to advance to this level.</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have a 10:00 p.m. curfew.</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Christian based 12-step program 3 times a week.</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Visitors on Sunday and are welcome until 9:00 pm.</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have staff approval before leaving home.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church weekly. </w:t>
      </w:r>
    </w:p>
    <w:p w:rsidR="00000000" w:rsidDel="00000000" w:rsidP="00000000" w:rsidRDefault="00000000" w:rsidRPr="00000000" w14:paraId="00000047">
      <w:pPr>
        <w:pStyle w:val="Heading3"/>
        <w:spacing w:after="0" w:before="0" w:lineRule="auto"/>
        <w:ind w:firstLine="288"/>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Phase III: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Fees must be up to date to advance to this level.</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have a 10:30 p.m. curfew.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Visitors on Sunday only, and up until 9:00 p.m.</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Christian based 12-step program 3 times a week.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may stay overnight away from your house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night per month</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prior staff approval.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church weekly.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Phase IV: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Fees must be up to date to advance to this level.</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have an 11:00 p.m. curfew</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Visitors on Sunday only, and up until 9:00 p.m.</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may stay overnight away from your room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nights per month,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prior staff approval.</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Last 3 months:  Preparation for independent living.</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45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Freedom Homes Ministries of the QCA, Inc.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6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Resident Rules and Assignments</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rules and assignments are the conditions to follow in order to maintain living at Freedom Homes Ministries of The QCA.</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read the following rules and assignments, or have someone read them to you. Understanding what these rules and assignments mean to you is very important.   If there is something you are unsure of, or do not understand, please </w:t>
      </w:r>
      <w:r w:rsidDel="00000000" w:rsidR="00000000" w:rsidRPr="00000000">
        <w:rPr>
          <w:rFonts w:ascii="Arial" w:cs="Arial" w:eastAsia="Arial" w:hAnsi="Arial"/>
          <w:sz w:val="22"/>
          <w:szCs w:val="22"/>
          <w:rtl w:val="0"/>
        </w:rPr>
        <w:t xml:space="preserve">ask the Director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Staff.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Residents are expected to show, through conduct and attitude, a desire to participate in the house community and to work toward becoming a responsible and productive member of society, earning back his or her dignity and respect.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required to sign and date this document.  By doing so, this means you understand it and agree to abide by the rules set forth.   If asked to leave Freedom Homes Ministries, you must </w:t>
      </w:r>
      <w:r w:rsidDel="00000000" w:rsidR="00000000" w:rsidRPr="00000000">
        <w:rPr>
          <w:rFonts w:ascii="Arial" w:cs="Arial" w:eastAsia="Arial" w:hAnsi="Arial"/>
          <w:sz w:val="22"/>
          <w:szCs w:val="22"/>
          <w:rtl w:val="0"/>
        </w:rPr>
        <w:t xml:space="preserve">do so immediately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arrange for your personal property to be removed from the premises within 48 hours.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a person leaves Freedom Homes Ministries, there is a 4 month waiting period before returning, provided documentation showing consistent attendance to supporting programs, and assuming a room is available at that time.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tab/>
        <w:tab/>
        <w:tab/>
        <w:tab/>
        <w:tab/>
        <w:tab/>
        <w:t xml:space="preserve">(4)</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note, these rules may change from time to time.</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Immediate Dismissal Rules</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substance abuse, including prescribed medications, will not be tolerated.</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Firearms, knives, and any other object or substance (mace, for example), which is   considered a weapon, WILL NOT BE ALLOWED ON THE PREMISES.  THE POLICE WILL BE CALLED AT ONCE!!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and/or verbal threats toward another resident or staff will not be tolerated. Any resident involve in a fight, is abusive, or hurts another will be subject to immediate arrest and permanent banishment from Freedom Homes Ministries of The QCA. Inc. Residents and staff are here to help each other and work on recovery, not to argue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fight each other.</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smoke in the designated area.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burning of sage, incense, candles, etc will not be allowed inside Freedom Homes Ministries. Use of any plug-in deodorant device will be permitted.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contact with past users (old acquaintance).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Residents found to be involved in theft of property will be immediately dismissed and subject to prosecution under the law.</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Unwillingness to submit to urinalysis or BAC testing when requested will result in immediate dismissal.</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ab/>
        <w:tab/>
        <w:tab/>
        <w:tab/>
        <w:tab/>
        <w:tab/>
        <w:t xml:space="preserve">(5)</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The following sections list other Freedom Homes Ministries rules.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resident fails to comply with these rules, that action will result in some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disciplinary action. Three disciplinary actions in one month can &amp; will result</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dismissal.</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pStyle w:val="Heading1"/>
        <w:spacing w:after="0" w:before="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8"/>
          <w:szCs w:val="28"/>
          <w:u w:val="single"/>
          <w:vertAlign w:val="baseline"/>
          <w:rtl w:val="0"/>
        </w:rPr>
        <w:t xml:space="preserve">General Rules</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Residents are expected to actively seek employment while at freedom homes.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after 30 days a resident has not found a job and has paid no dues (or made an     arrangement with FHM) he/she will be asked to leave FHM.</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individual must be current with </w:t>
      </w:r>
      <w:r w:rsidDel="00000000" w:rsidR="00000000" w:rsidRPr="00000000">
        <w:rPr>
          <w:rFonts w:ascii="Arial" w:cs="Arial" w:eastAsia="Arial" w:hAnsi="Arial"/>
          <w:rtl w:val="0"/>
        </w:rPr>
        <w:t xml:space="preserve">fees. </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and document all classes, appointments and meetings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according to your program.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productive activities for the upcoming week.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Must be listed on your weekly schedule.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Curfew is according to rules listed in the Phase description: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Phase 1:     9:00 p.m.</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Phase 2:   10:00 p.m.</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Phase 3:   10:30 p.m</w:t>
      </w:r>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Phase 3:   11:00 p.m.</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Residents must attend church weekly.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Sundays, residents are welcome to </w:t>
      </w:r>
      <w:r w:rsidDel="00000000" w:rsidR="00000000" w:rsidRPr="00000000">
        <w:rPr>
          <w:rFonts w:ascii="Arial" w:cs="Arial" w:eastAsia="Arial" w:hAnsi="Arial"/>
          <w:rtl w:val="0"/>
        </w:rPr>
        <w:t xml:space="preserve">visitors. </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“Neither a borrower or lender be…” When you have need for something,</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ask staff ONLY. Do not borrow or loan to others.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supportive pat on the back or hug, is frequently given in recovery;</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however, there are a number of people who do not like to be touched.</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 must always ask first before giving a supportive gesture.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rtl w:val="0"/>
        </w:rPr>
        <w:t xml:space="preserve">0.</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Freedom Homes Ministries, you will be expected to clean up after yourself.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11.  Staff will assign chores and make sure all chores are done once a wk.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to be no romantic relationships while living here at                       </w:t>
        <w:tab/>
        <w:t xml:space="preserve">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Freedom Homes Ministries Failure to comply will harm your recovery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set you up for relapse.</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medications must be registered with staff and up to date.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be assigned a laundry day.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15.</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Periodically, staff will perform an inspection of your room in a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Search for contraband.</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16.</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not allowed to go into any other resident’s bedroom.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17.</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hygiene is important; it is a must.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18.</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 bed linens weekly.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19.</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Food and drinks are allowed only in designated areas.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rtl w:val="0"/>
        </w:rPr>
        <w:t xml:space="preserve">0.</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rtl w:val="0"/>
        </w:rPr>
        <w:t xml:space="preserve">Keeping your bedroom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clean and uncluttered is a must.  All personal belongings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must be kept out of sight. Staff will inspect your bedroom on a regular basis. </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rtl w:val="0"/>
        </w:rPr>
        <w:t xml:space="preserve">1.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Planned activities for the upcoming week.  Must be listed on your weekly schedule.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rtl w:val="0"/>
        </w:rPr>
        <w:t xml:space="preserve">2.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Dr. and other appointments must be registered on the weekly schedule.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Turn in your weekly schedule to staff by 5:00 p.m. each Sunday.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Sometimes changes come up in our plans; let staff know as soon as you know.</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must sign out and sign in when leaving </w:t>
      </w:r>
      <w:r w:rsidDel="00000000" w:rsidR="00000000" w:rsidRPr="00000000">
        <w:rPr>
          <w:rFonts w:ascii="Arial" w:cs="Arial" w:eastAsia="Arial" w:hAnsi="Arial"/>
          <w:rtl w:val="0"/>
        </w:rPr>
        <w:t xml:space="preserve">the ministry. You must state where you are going, date, and time </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25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are required events that all tenants must go to. For example, all tenants are required to attend </w:t>
      </w:r>
      <w:r w:rsidDel="00000000" w:rsidR="00000000" w:rsidRPr="00000000">
        <w:rPr>
          <w:rFonts w:ascii="Arial" w:cs="Arial" w:eastAsia="Arial" w:hAnsi="Arial"/>
          <w:rtl w:val="0"/>
        </w:rPr>
        <w:t xml:space="preserve">Church on Sundays.</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ab/>
        <w:t xml:space="preserve">(7)</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following pages are the assignments of household chores. All of the assignments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be done properly and must be checked by staff.</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Kitchen Duties                                       _</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dishes must be washed with hot, soapy water, rinse, dried and</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put away within 30 minutes after the meal.</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counters must be wiped; stove, microwave or other appliances</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must be cleaned immediately after use.</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C.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Don’t touch other people’s food.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 kitchen towels on your laundry day.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on your opened food </w:t>
      </w:r>
      <w:r w:rsidDel="00000000" w:rsidR="00000000" w:rsidRPr="00000000">
        <w:rPr>
          <w:rFonts w:ascii="Arial" w:cs="Arial" w:eastAsia="Arial" w:hAnsi="Arial"/>
          <w:rtl w:val="0"/>
        </w:rPr>
        <w:t xml:space="preserve">in the refrigerator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once a week.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Laundry Room</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wipe </w:t>
      </w:r>
      <w:r w:rsidDel="00000000" w:rsidR="00000000" w:rsidRPr="00000000">
        <w:rPr>
          <w:rFonts w:ascii="Arial" w:cs="Arial" w:eastAsia="Arial" w:hAnsi="Arial"/>
          <w:rtl w:val="0"/>
        </w:rPr>
        <w:t xml:space="preserve">out the washer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each use.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out filter in dryer after each use.</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Living Room</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for messages.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Never leave personal property unattended.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coasters on all furniture.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Turn off TV, stereo, and All lights when finished.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Compromise on programs to watch.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Bathroom</w:t>
      </w:r>
      <w:r w:rsidDel="00000000" w:rsidR="00000000" w:rsidRPr="00000000">
        <w:rPr>
          <w:rtl w:val="0"/>
        </w:rPr>
      </w:r>
    </w:p>
    <w:p w:rsidR="00000000" w:rsidDel="00000000" w:rsidP="00000000" w:rsidRDefault="00000000" w:rsidRPr="00000000" w14:paraId="000001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450" w:hanging="36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Nothing to be left </w:t>
      </w:r>
      <w:r w:rsidDel="00000000" w:rsidR="00000000" w:rsidRPr="00000000">
        <w:rPr>
          <w:rFonts w:ascii="Arial" w:cs="Arial" w:eastAsia="Arial" w:hAnsi="Arial"/>
          <w:rtl w:val="0"/>
        </w:rPr>
        <w:t xml:space="preserve">in the bathroom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Items will be removed.</w:t>
      </w:r>
    </w:p>
    <w:p w:rsidR="00000000" w:rsidDel="00000000" w:rsidP="00000000" w:rsidRDefault="00000000" w:rsidRPr="00000000" w14:paraId="000001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450" w:hanging="36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rtl w:val="0"/>
        </w:rPr>
        <w:t xml:space="preserve">Check the toilet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messes, if any please clean up. </w:t>
      </w:r>
    </w:p>
    <w:p w:rsidR="00000000" w:rsidDel="00000000" w:rsidP="00000000" w:rsidRDefault="00000000" w:rsidRPr="00000000" w14:paraId="000001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sink and mirror after using. </w:t>
      </w:r>
    </w:p>
    <w:p w:rsidR="00000000" w:rsidDel="00000000" w:rsidP="00000000" w:rsidRDefault="00000000" w:rsidRPr="00000000" w14:paraId="000001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Spray down shower after each use.</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Bedroom</w:t>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dirty dishes allowed </w:t>
      </w:r>
      <w:r w:rsidDel="00000000" w:rsidR="00000000" w:rsidRPr="00000000">
        <w:rPr>
          <w:rFonts w:ascii="Arial" w:cs="Arial" w:eastAsia="Arial" w:hAnsi="Arial"/>
          <w:rtl w:val="0"/>
        </w:rPr>
        <w:t xml:space="preserve">in the room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nothing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can draw bugs.</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Room inspections once </w:t>
      </w:r>
      <w:r w:rsidDel="00000000" w:rsidR="00000000" w:rsidRPr="00000000">
        <w:rPr>
          <w:rFonts w:ascii="Arial" w:cs="Arial" w:eastAsia="Arial" w:hAnsi="Arial"/>
          <w:rtl w:val="0"/>
        </w:rPr>
        <w:t xml:space="preserve">a wk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random.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Vacuum carpet at least once a week.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ceiling fan monthly.</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tab/>
        <w:tab/>
        <w:tab/>
        <w:tab/>
        <w:tab/>
        <w:tab/>
        <w:tab/>
        <w:t xml:space="preserve">(8)</w:t>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Freedom Homes Ministries of the QCA, Inc.</w:t>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9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Resident Agreement</w:t>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have read the Freedom Homes Ministries of the QCA, Inc.</w:t>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“Resident Rules and Assignments”, and I understand my obligation </w:t>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 responsibilities as they are outlined there.</w:t>
      </w: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By signing below, I agree to follow the Freedom Homes of the QCA, Inc. </w:t>
      </w: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rules and, as a resident, I understand what is expected of me.</w:t>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(Please Print): __________________________</w:t>
      </w: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Signature:____________________________________</w:t>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Date:________________________________________</w:t>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 Witness__________________________________</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Date:_________________________________________</w:t>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E">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7C">
      <w:pPr>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(9)</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Resident Assignments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Daily Household Chore List   _____________________________</w:t>
      </w:r>
      <w:r w:rsidDel="00000000" w:rsidR="00000000" w:rsidRPr="00000000">
        <w:rPr>
          <w:rtl w:val="0"/>
        </w:rPr>
      </w:r>
    </w:p>
    <w:tbl>
      <w:tblPr>
        <w:tblStyle w:val="Table1"/>
        <w:tblW w:w="10387.0" w:type="dxa"/>
        <w:jc w:val="left"/>
        <w:tblInd w:w="0.0" w:type="pct"/>
        <w:tblLayout w:type="fixed"/>
        <w:tblLook w:val="0000"/>
      </w:tblPr>
      <w:tblGrid>
        <w:gridCol w:w="272"/>
        <w:gridCol w:w="4498"/>
        <w:gridCol w:w="818"/>
        <w:gridCol w:w="807"/>
        <w:gridCol w:w="785"/>
        <w:gridCol w:w="785"/>
        <w:gridCol w:w="841"/>
        <w:gridCol w:w="807"/>
        <w:gridCol w:w="774"/>
        <w:tblGridChange w:id="0">
          <w:tblGrid>
            <w:gridCol w:w="272"/>
            <w:gridCol w:w="4498"/>
            <w:gridCol w:w="818"/>
            <w:gridCol w:w="807"/>
            <w:gridCol w:w="785"/>
            <w:gridCol w:w="785"/>
            <w:gridCol w:w="841"/>
            <w:gridCol w:w="807"/>
            <w:gridCol w:w="774"/>
          </w:tblGrid>
        </w:tblGridChange>
      </w:tblGrid>
      <w:tr>
        <w:trPr>
          <w:trHeight w:val="580" w:hRule="atLeast"/>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Month:</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Room # _____</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Kitchen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Dishes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Sink</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Counters 1x week</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Stove 1x week</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refrigerator 1x week</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microwave 1x week</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Sweep daily</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Mop floor 2x week</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out garbage daily</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Dust window sills 2x month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door as needed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storm door 1x weekly</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drawers 1x monthly</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Wipe down cabinet doors monthly</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9"/>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Room # ______</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Living Room / Bathroom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Pick up clutter daily</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Dust furniture 2x week</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Vacuum floor 2x week</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Garbage to be taken out for pickup</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7:00 p.m. the night before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window sills 2x month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Vacuum furniture 1x month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ceiling fan 2x month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heat ducts 1x month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 windows 1x month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screen door 2x month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gridSpan w:val="9"/>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98">
      <w:pPr>
        <w:rPr>
          <w:rFonts w:ascii="Arial" w:cs="Arial" w:eastAsia="Arial" w:hAnsi="Arial"/>
          <w:vertAlign w:val="baseline"/>
        </w:rPr>
      </w:pPr>
      <w:r w:rsidDel="00000000" w:rsidR="00000000" w:rsidRPr="00000000">
        <w:rPr>
          <w:rFonts w:ascii="Arial" w:cs="Arial" w:eastAsia="Arial" w:hAnsi="Arial"/>
          <w:color w:val="000000"/>
          <w:vertAlign w:val="baseline"/>
          <w:rtl w:val="0"/>
        </w:rPr>
        <w:br w:type="textWrapping"/>
      </w: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07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Resident Assignments – Daily Household Chore List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tbl>
      <w:tblPr>
        <w:tblStyle w:val="Table2"/>
        <w:tblW w:w="10828.000000000002" w:type="dxa"/>
        <w:jc w:val="left"/>
        <w:tblInd w:w="0.0" w:type="pct"/>
        <w:tblLayout w:type="fixed"/>
        <w:tblLook w:val="0000"/>
      </w:tblPr>
      <w:tblGrid>
        <w:gridCol w:w="264"/>
        <w:gridCol w:w="5098"/>
        <w:gridCol w:w="98"/>
        <w:gridCol w:w="761"/>
        <w:gridCol w:w="790"/>
        <w:gridCol w:w="737"/>
        <w:gridCol w:w="750"/>
        <w:gridCol w:w="816"/>
        <w:gridCol w:w="777"/>
        <w:gridCol w:w="737"/>
        <w:tblGridChange w:id="0">
          <w:tblGrid>
            <w:gridCol w:w="264"/>
            <w:gridCol w:w="5098"/>
            <w:gridCol w:w="98"/>
            <w:gridCol w:w="761"/>
            <w:gridCol w:w="790"/>
            <w:gridCol w:w="737"/>
            <w:gridCol w:w="750"/>
            <w:gridCol w:w="816"/>
            <w:gridCol w:w="777"/>
            <w:gridCol w:w="737"/>
          </w:tblGrid>
        </w:tblGridChange>
      </w:tblGrid>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Room # ______</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Laundry Room</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Wipe out washer</w:t>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out dryer</w:t>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 lint screen w/soap &amp; dry 1x month</w:t>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Vacuum or sweep and mop floor</w:t>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Empty wastebasket</w:t>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gridSpan w:val="10"/>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Room # ______</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Bathroom</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sink/vanity/mirror 2x week</w:t>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stool 2x week</w:t>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tub/shower 2x week</w:t>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Sweep &amp; mop floor 2x week</w:t>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Empty wastebasket 2x week</w:t>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window sills 2x month</w:t>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ceiling fan 2x month</w:t>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linen closet 1x month</w:t>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hallway 2x weekly</w:t>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gridSpan w:val="10"/>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Room # Enter your room # when chore is done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Lawn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Cut grass as needed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Weed as needed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Sweep sidewalks as needed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Empty cigarette butt cans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Pick up cigarette butts on grounds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1">
            <w:pPr>
              <w:rPr>
                <w:rFonts w:ascii="Arial" w:cs="Arial" w:eastAsia="Arial" w:hAnsi="Arial"/>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2">
            <w:pPr>
              <w:rPr>
                <w:rFonts w:ascii="Arial" w:cs="Arial" w:eastAsia="Arial" w:hAnsi="Arial"/>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3">
            <w:pPr>
              <w:rPr>
                <w:rFonts w:ascii="Arial" w:cs="Arial" w:eastAsia="Arial" w:hAnsi="Arial"/>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4">
            <w:pPr>
              <w:rPr>
                <w:rFonts w:ascii="Arial" w:cs="Arial" w:eastAsia="Arial" w:hAnsi="Arial"/>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5">
            <w:pPr>
              <w:rPr>
                <w:rFonts w:ascii="Arial" w:cs="Arial" w:eastAsia="Arial" w:hAnsi="Arial"/>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6">
            <w:pPr>
              <w:rPr>
                <w:rFonts w:ascii="Arial" w:cs="Arial" w:eastAsia="Arial" w:hAnsi="Arial"/>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7">
            <w:pPr>
              <w:rPr>
                <w:rFonts w:ascii="Arial" w:cs="Arial" w:eastAsia="Arial" w:hAnsi="Arial"/>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8">
            <w:pPr>
              <w:rPr>
                <w:rFonts w:ascii="Arial" w:cs="Arial" w:eastAsia="Arial" w:hAnsi="Arial"/>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9">
            <w:pPr>
              <w:rPr>
                <w:rFonts w:ascii="Arial" w:cs="Arial" w:eastAsia="Arial" w:hAnsi="Arial"/>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A">
            <w:pPr>
              <w:rPr>
                <w:rFonts w:ascii="Arial" w:cs="Arial" w:eastAsia="Arial" w:hAnsi="Arial"/>
                <w:sz w:val="2"/>
                <w:szCs w:val="2"/>
                <w:vertAlign w:val="baseline"/>
              </w:rPr>
            </w:pPr>
            <w:r w:rsidDel="00000000" w:rsidR="00000000" w:rsidRPr="00000000">
              <w:rPr>
                <w:rtl w:val="0"/>
              </w:rPr>
            </w:r>
          </w:p>
        </w:tc>
      </w:tr>
    </w:tbl>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tab/>
        <w:tab/>
        <w:tab/>
        <w:tab/>
        <w:tab/>
        <w:tab/>
        <w:tab/>
        <w:t xml:space="preserve">(12)</w:t>
      </w:r>
      <w:r w:rsidDel="00000000" w:rsidR="00000000" w:rsidRPr="00000000">
        <w:rPr>
          <w:rtl w:val="0"/>
        </w:rPr>
      </w:r>
    </w:p>
    <w:sectPr>
      <w:headerReference r:id="rId6" w:type="default"/>
      <w:footerReference r:id="rId7" w:type="default"/>
      <w:pgSz w:h="15840" w:w="12240"/>
      <w:pgMar w:bottom="1440" w:top="1440" w:left="1530" w:right="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-990599</wp:posOffset>
          </wp:positionH>
          <wp:positionV relativeFrom="paragraph">
            <wp:posOffset>101869875</wp:posOffset>
          </wp:positionV>
          <wp:extent cx="873760" cy="106870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3760" cy="106870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5289" w:hanging="696"/>
      </w:pPr>
      <w:rPr>
        <w:b w:val="1"/>
        <w:vertAlign w:val="baseline"/>
      </w:rPr>
    </w:lvl>
    <w:lvl w:ilvl="1">
      <w:start w:val="1"/>
      <w:numFmt w:val="lowerLetter"/>
      <w:lvlText w:val="%2."/>
      <w:lvlJc w:val="left"/>
      <w:pPr>
        <w:ind w:left="5673" w:hanging="360"/>
      </w:pPr>
      <w:rPr>
        <w:vertAlign w:val="baseline"/>
      </w:rPr>
    </w:lvl>
    <w:lvl w:ilvl="2">
      <w:start w:val="1"/>
      <w:numFmt w:val="lowerRoman"/>
      <w:lvlText w:val="%3."/>
      <w:lvlJc w:val="right"/>
      <w:pPr>
        <w:ind w:left="6393" w:hanging="180"/>
      </w:pPr>
      <w:rPr>
        <w:vertAlign w:val="baseline"/>
      </w:rPr>
    </w:lvl>
    <w:lvl w:ilvl="3">
      <w:start w:val="1"/>
      <w:numFmt w:val="decimal"/>
      <w:lvlText w:val="%4."/>
      <w:lvlJc w:val="left"/>
      <w:pPr>
        <w:ind w:left="7113" w:hanging="360"/>
      </w:pPr>
      <w:rPr>
        <w:vertAlign w:val="baseline"/>
      </w:rPr>
    </w:lvl>
    <w:lvl w:ilvl="4">
      <w:start w:val="1"/>
      <w:numFmt w:val="lowerLetter"/>
      <w:lvlText w:val="%5."/>
      <w:lvlJc w:val="left"/>
      <w:pPr>
        <w:ind w:left="7833" w:hanging="360"/>
      </w:pPr>
      <w:rPr>
        <w:vertAlign w:val="baseline"/>
      </w:rPr>
    </w:lvl>
    <w:lvl w:ilvl="5">
      <w:start w:val="1"/>
      <w:numFmt w:val="lowerRoman"/>
      <w:lvlText w:val="%6."/>
      <w:lvlJc w:val="right"/>
      <w:pPr>
        <w:ind w:left="8553" w:hanging="180"/>
      </w:pPr>
      <w:rPr>
        <w:vertAlign w:val="baseline"/>
      </w:rPr>
    </w:lvl>
    <w:lvl w:ilvl="6">
      <w:start w:val="1"/>
      <w:numFmt w:val="decimal"/>
      <w:lvlText w:val="%7."/>
      <w:lvlJc w:val="left"/>
      <w:pPr>
        <w:ind w:left="9273" w:hanging="360"/>
      </w:pPr>
      <w:rPr>
        <w:vertAlign w:val="baseline"/>
      </w:rPr>
    </w:lvl>
    <w:lvl w:ilvl="7">
      <w:start w:val="1"/>
      <w:numFmt w:val="lowerLetter"/>
      <w:lvlText w:val="%8."/>
      <w:lvlJc w:val="left"/>
      <w:pPr>
        <w:ind w:left="9993" w:hanging="360"/>
      </w:pPr>
      <w:rPr>
        <w:vertAlign w:val="baseline"/>
      </w:rPr>
    </w:lvl>
    <w:lvl w:ilvl="8">
      <w:start w:val="1"/>
      <w:numFmt w:val="lowerRoman"/>
      <w:lvlText w:val="%9."/>
      <w:lvlJc w:val="right"/>
      <w:pPr>
        <w:ind w:left="10713" w:hanging="180"/>
      </w:pPr>
      <w:rPr>
        <w:vertAlign w:val="baseline"/>
      </w:rPr>
    </w:lvl>
  </w:abstractNum>
  <w:abstractNum w:abstractNumId="2">
    <w:lvl w:ilvl="0">
      <w:start w:val="1"/>
      <w:numFmt w:val="upperLetter"/>
      <w:lvlText w:val="%1."/>
      <w:lvlJc w:val="left"/>
      <w:pPr>
        <w:ind w:left="6960" w:hanging="360"/>
      </w:pPr>
      <w:rPr>
        <w:b w:val="1"/>
        <w:vertAlign w:val="baseline"/>
      </w:rPr>
    </w:lvl>
    <w:lvl w:ilvl="1">
      <w:start w:val="1"/>
      <w:numFmt w:val="lowerLetter"/>
      <w:lvlText w:val="%2."/>
      <w:lvlJc w:val="left"/>
      <w:pPr>
        <w:ind w:left="7680" w:hanging="360"/>
      </w:pPr>
      <w:rPr>
        <w:vertAlign w:val="baseline"/>
      </w:rPr>
    </w:lvl>
    <w:lvl w:ilvl="2">
      <w:start w:val="1"/>
      <w:numFmt w:val="lowerRoman"/>
      <w:lvlText w:val="%3."/>
      <w:lvlJc w:val="right"/>
      <w:pPr>
        <w:ind w:left="8400" w:hanging="180"/>
      </w:pPr>
      <w:rPr>
        <w:vertAlign w:val="baseline"/>
      </w:rPr>
    </w:lvl>
    <w:lvl w:ilvl="3">
      <w:start w:val="1"/>
      <w:numFmt w:val="decimal"/>
      <w:lvlText w:val="%4."/>
      <w:lvlJc w:val="left"/>
      <w:pPr>
        <w:ind w:left="9120" w:hanging="360"/>
      </w:pPr>
      <w:rPr>
        <w:vertAlign w:val="baseline"/>
      </w:rPr>
    </w:lvl>
    <w:lvl w:ilvl="4">
      <w:start w:val="1"/>
      <w:numFmt w:val="lowerLetter"/>
      <w:lvlText w:val="%5."/>
      <w:lvlJc w:val="left"/>
      <w:pPr>
        <w:ind w:left="9840" w:hanging="360"/>
      </w:pPr>
      <w:rPr>
        <w:vertAlign w:val="baseline"/>
      </w:rPr>
    </w:lvl>
    <w:lvl w:ilvl="5">
      <w:start w:val="1"/>
      <w:numFmt w:val="lowerRoman"/>
      <w:lvlText w:val="%6."/>
      <w:lvlJc w:val="right"/>
      <w:pPr>
        <w:ind w:left="10560" w:hanging="180"/>
      </w:pPr>
      <w:rPr>
        <w:vertAlign w:val="baseline"/>
      </w:rPr>
    </w:lvl>
    <w:lvl w:ilvl="6">
      <w:start w:val="1"/>
      <w:numFmt w:val="decimal"/>
      <w:lvlText w:val="%7."/>
      <w:lvlJc w:val="left"/>
      <w:pPr>
        <w:ind w:left="11280" w:hanging="360"/>
      </w:pPr>
      <w:rPr>
        <w:vertAlign w:val="baseline"/>
      </w:rPr>
    </w:lvl>
    <w:lvl w:ilvl="7">
      <w:start w:val="1"/>
      <w:numFmt w:val="lowerLetter"/>
      <w:lvlText w:val="%8."/>
      <w:lvlJc w:val="left"/>
      <w:pPr>
        <w:ind w:left="12000" w:hanging="360"/>
      </w:pPr>
      <w:rPr>
        <w:vertAlign w:val="baseline"/>
      </w:rPr>
    </w:lvl>
    <w:lvl w:ilvl="8">
      <w:start w:val="1"/>
      <w:numFmt w:val="lowerRoman"/>
      <w:lvlText w:val="%9."/>
      <w:lvlJc w:val="right"/>
      <w:pPr>
        <w:ind w:left="127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Rule="auto"/>
    </w:pPr>
    <w:rPr>
      <w:b w:val="1"/>
      <w:sz w:val="27"/>
      <w:szCs w:val="27"/>
      <w:vertAlign w:val="baseline"/>
    </w:rPr>
  </w:style>
  <w:style w:type="paragraph" w:styleId="Heading4">
    <w:name w:val="heading 4"/>
    <w:basedOn w:val="Normal"/>
    <w:next w:val="Normal"/>
    <w:pPr>
      <w:spacing w:after="100" w:before="100" w:lineRule="auto"/>
    </w:pPr>
    <w:rPr>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